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3858" w14:textId="3614D7E1" w:rsidR="00542E03" w:rsidRPr="00704D15" w:rsidRDefault="00542E03" w:rsidP="00542E03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FIRE SHUTTER - FIREROLL E</w:t>
      </w:r>
      <w:r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30</w:t>
      </w:r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 </w:t>
      </w:r>
    </w:p>
    <w:p w14:paraId="0ED57A3D" w14:textId="77777777" w:rsidR="00542E03" w:rsidRDefault="00542E03" w:rsidP="00542E03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2EBF29B6" w14:textId="3686491A" w:rsidR="00542E03" w:rsidRPr="00704D15" w:rsidRDefault="00542E03" w:rsidP="00542E03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</w:pPr>
      <w:r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Half</w:t>
      </w:r>
      <w:r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 xml:space="preserve"> Hour Fire Resisting Roller Shutter</w:t>
      </w:r>
    </w:p>
    <w:p w14:paraId="76B003C1" w14:textId="77777777" w:rsidR="00542E03" w:rsidRPr="00DB6DA8" w:rsidRDefault="00542E03" w:rsidP="00542E03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98CFEBE" w14:textId="2419390E" w:rsidR="00542E03" w:rsidRPr="00704D15" w:rsidRDefault="00542E03" w:rsidP="00542E03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(SPECIFICATION 3-</w:t>
      </w:r>
      <w:r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3</w:t>
      </w: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)</w:t>
      </w:r>
    </w:p>
    <w:p w14:paraId="1115B424" w14:textId="77777777" w:rsidR="00542E03" w:rsidRDefault="00542E03" w:rsidP="00542E03">
      <w:pPr>
        <w:spacing w:after="0" w:line="240" w:lineRule="auto"/>
        <w:rPr>
          <w:rFonts w:ascii="Myriad Pro" w:eastAsia="Times New Roman" w:hAnsi="Myriad Pro" w:cs="Times New Roman"/>
          <w:b/>
          <w:color w:val="222D5A"/>
          <w:sz w:val="20"/>
          <w:szCs w:val="20"/>
          <w:lang w:eastAsia="en-GB"/>
        </w:rPr>
      </w:pPr>
    </w:p>
    <w:p w14:paraId="08AC78E3" w14:textId="77777777" w:rsidR="00542E03" w:rsidRDefault="00542E03" w:rsidP="00542E03">
      <w:pPr>
        <w:spacing w:after="0" w:line="240" w:lineRule="auto"/>
        <w:rPr>
          <w:rFonts w:ascii="Myriad Pro" w:eastAsia="Times New Roman" w:hAnsi="Myriad Pro" w:cs="Times New Roman"/>
          <w:b/>
          <w:color w:val="222D5A"/>
          <w:sz w:val="20"/>
          <w:szCs w:val="20"/>
          <w:lang w:eastAsia="en-GB"/>
        </w:rPr>
      </w:pPr>
    </w:p>
    <w:p w14:paraId="15AEE9BA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23864C56" w14:textId="77777777" w:rsidR="00D27199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0" w:name="_Hlk51660001"/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EN 1634-1 and rated E30 in accordance </w:t>
      </w:r>
      <w:r w:rsidR="00D27199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with EN 13501, EN 13241, EN 16034 &amp; EN 15269-10.</w:t>
      </w:r>
    </w:p>
    <w:p w14:paraId="119EE9DF" w14:textId="2DA16401" w:rsidR="00346F43" w:rsidRPr="00847E95" w:rsidRDefault="00346F4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The shutter is also rated C2 for fixing to flexible structures all in keeping with EN 15269-10</w:t>
      </w:r>
      <w:r w:rsidR="00F26015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(Clause J.1.2)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</w:t>
      </w:r>
    </w:p>
    <w:bookmarkEnd w:id="0"/>
    <w:p w14:paraId="7F39E78B" w14:textId="08B48D5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</w:p>
    <w:p w14:paraId="1450D73F" w14:textId="77777777" w:rsidR="0044092A" w:rsidRPr="00847E95" w:rsidRDefault="0044092A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B2346A4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4359EADA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230-volt nominal 1 phase Speedsafe motor mounted on one endplate. </w:t>
      </w:r>
    </w:p>
    <w:p w14:paraId="6B938EF9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provided in compliance with the safeguarding requirements of EN 12604.</w:t>
      </w:r>
    </w:p>
    <w:p w14:paraId="16E0E83C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controls are by means of constant pressure open / close / stop push button.  </w:t>
      </w:r>
    </w:p>
    <w:p w14:paraId="4D3A105A" w14:textId="128176E0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Emergency manual override is facilitated via a brake release cord to close the shutter curtain and haul chain </w:t>
      </w:r>
      <w:r w:rsidR="00346F43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is provided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to open. </w:t>
      </w:r>
    </w:p>
    <w:p w14:paraId="47921C45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Options include: - Keyswitch operation; Audio Visual warning; Alternative ATEX rated controls.</w:t>
      </w:r>
    </w:p>
    <w:p w14:paraId="5F831B73" w14:textId="4FEF611C" w:rsidR="00542E03" w:rsidRPr="00847E95" w:rsidRDefault="00542E03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590DE82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p w14:paraId="31B513B8" w14:textId="2281D36F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In a fire condition, activation is initiated by a 24volt DC incoming signal from the fire alarm system in addition to local heat detection by </w:t>
      </w:r>
      <w:r w:rsidR="00455677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68°C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failsafe fusible link.  Closure is by gravity with a controlled descent.</w:t>
      </w:r>
    </w:p>
    <w:p w14:paraId="0AC2424E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9765040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2AF17DA5" w14:textId="4B553363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5</w:t>
      </w:r>
      <w:r w:rsidR="00F31A44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1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mm flat section galvanised steel laths with pressed steel endlocks fitted to alternate laths to prevent lateral movement.</w:t>
      </w:r>
    </w:p>
    <w:p w14:paraId="0D6DE6FB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4C42DBF6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3BFD4FB9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Formed from a reinforced lath to provide uniformity of appearance</w:t>
      </w:r>
    </w:p>
    <w:p w14:paraId="7FE8407F" w14:textId="77777777" w:rsidR="00542E03" w:rsidRPr="00847E95" w:rsidRDefault="00542E03" w:rsidP="00542E03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BFF559B" w14:textId="77777777" w:rsidR="00542E03" w:rsidRPr="00847E95" w:rsidRDefault="00542E03" w:rsidP="00542E03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Side Guides </w:t>
      </w:r>
    </w:p>
    <w:p w14:paraId="5D83CC63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444CAD5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E26112F" w14:textId="77777777" w:rsidR="00542E03" w:rsidRPr="00847E95" w:rsidRDefault="00542E03" w:rsidP="00542E03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156E470A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seamless tube of </w:t>
      </w:r>
      <w:proofErr w:type="gramStart"/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supported in bearings on each end plate. </w:t>
      </w:r>
    </w:p>
    <w:p w14:paraId="42A813FD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513A415" w14:textId="77777777" w:rsidR="00542E03" w:rsidRPr="00847E95" w:rsidRDefault="00542E03" w:rsidP="00542E03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1D8A84EF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mild of adequate thickness relative to door size and supplied with angles for fixing to the structure.</w:t>
      </w:r>
    </w:p>
    <w:p w14:paraId="661A8D5A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3ADAF4E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592B159B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A galvanised steel coil casing is supplied to maintain the fire seal at the head.</w:t>
      </w:r>
    </w:p>
    <w:p w14:paraId="64E8C614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103E740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Stainless steel or polyester powder coat options are also available at extra cost.</w:t>
      </w:r>
    </w:p>
    <w:p w14:paraId="1DCB5101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BEF432C" w14:textId="77777777" w:rsidR="00542E03" w:rsidRPr="00847E95" w:rsidRDefault="00542E03" w:rsidP="00542E03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44F09E1D" w14:textId="77777777" w:rsidR="00542E03" w:rsidRPr="00847E95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approximately 50 kgs per m².</w:t>
      </w:r>
    </w:p>
    <w:p w14:paraId="2D6D4F88" w14:textId="77777777" w:rsidR="00542E03" w:rsidRPr="00847E95" w:rsidRDefault="00542E03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92ABC14" w14:textId="5DC46C25" w:rsidR="0044092A" w:rsidRDefault="0044092A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bookmarkStart w:id="1" w:name="_GoBack"/>
      <w:bookmarkEnd w:id="1"/>
    </w:p>
    <w:p w14:paraId="53759FA2" w14:textId="77777777" w:rsidR="00542E03" w:rsidRPr="006B138E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7E46E5" w14:textId="7140912C" w:rsidR="0044092A" w:rsidRPr="006B138E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B138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To specify </w:t>
      </w:r>
      <w:r w:rsidR="00542E03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6B138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</w:p>
    <w:p w14:paraId="4272B44E" w14:textId="77777777" w:rsidR="0044092A" w:rsidRPr="006B138E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95AA33C" w14:textId="5BC25528" w:rsidR="00542E03" w:rsidRPr="00F509C8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 xml:space="preserve">Fireroll </w:t>
      </w:r>
      <w:r>
        <w:rPr>
          <w:rFonts w:ascii="Myriad Pro" w:eastAsia="Times New Roman" w:hAnsi="Myriad Pro" w:cs="Times New Roman"/>
          <w:b/>
          <w:lang w:eastAsia="en-GB"/>
        </w:rPr>
        <w:t xml:space="preserve">Shutter – Fireroll </w:t>
      </w:r>
      <w:r w:rsidRPr="00F509C8">
        <w:rPr>
          <w:rFonts w:ascii="Myriad Pro" w:eastAsia="Times New Roman" w:hAnsi="Myriad Pro" w:cs="Times New Roman"/>
          <w:b/>
          <w:lang w:eastAsia="en-GB"/>
        </w:rPr>
        <w:t>E</w:t>
      </w:r>
      <w:r>
        <w:rPr>
          <w:rFonts w:ascii="Myriad Pro" w:eastAsia="Times New Roman" w:hAnsi="Myriad Pro" w:cs="Times New Roman"/>
          <w:b/>
          <w:lang w:eastAsia="en-GB"/>
        </w:rPr>
        <w:t>30</w:t>
      </w:r>
      <w:r w:rsidRPr="00F509C8">
        <w:rPr>
          <w:rFonts w:ascii="Myriad Pro" w:eastAsia="Times New Roman" w:hAnsi="Myriad Pro" w:cs="Times New Roman"/>
          <w:b/>
          <w:lang w:eastAsia="en-GB"/>
        </w:rPr>
        <w:t xml:space="preserve"> shall be by </w:t>
      </w:r>
    </w:p>
    <w:p w14:paraId="2D9574F6" w14:textId="77777777" w:rsidR="00542E03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bookmarkStart w:id="2" w:name="_Hlk47015723"/>
      <w:r w:rsidRPr="00F509C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19ED9509" w14:textId="6B6206BD" w:rsidR="00542E03" w:rsidRPr="00F61C2A" w:rsidRDefault="00542E03" w:rsidP="00542E03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>Tel: 01204 871001</w:t>
      </w:r>
      <w:r>
        <w:rPr>
          <w:rFonts w:ascii="Myriad Pro" w:eastAsia="Times New Roman" w:hAnsi="Myriad Pro" w:cs="Times New Roman"/>
          <w:b/>
          <w:lang w:eastAsia="en-GB"/>
        </w:rPr>
        <w:t xml:space="preserve"> 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</w:p>
    <w:bookmarkEnd w:id="2"/>
    <w:p w14:paraId="4F58B3C3" w14:textId="77777777" w:rsidR="004D464E" w:rsidRDefault="004D464E" w:rsidP="00542E03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069F527" w14:textId="4C5E0E55" w:rsidR="0007588F" w:rsidRPr="00542E03" w:rsidRDefault="00542E03" w:rsidP="00542E03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509C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455677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September </w:t>
      </w: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2020</w:t>
      </w:r>
    </w:p>
    <w:sectPr w:rsidR="0007588F" w:rsidRPr="00542E03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20AB" w14:textId="77777777" w:rsidR="00B8144D" w:rsidRDefault="00B8144D" w:rsidP="00A4752C">
      <w:pPr>
        <w:spacing w:after="0" w:line="240" w:lineRule="auto"/>
      </w:pPr>
      <w:r>
        <w:separator/>
      </w:r>
    </w:p>
  </w:endnote>
  <w:endnote w:type="continuationSeparator" w:id="0">
    <w:p w14:paraId="51AC775D" w14:textId="77777777" w:rsidR="00B8144D" w:rsidRDefault="00B8144D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F829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DFD0F3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FDD9" w14:textId="77777777" w:rsidR="00B8144D" w:rsidRDefault="00B8144D" w:rsidP="00A4752C">
      <w:pPr>
        <w:spacing w:after="0" w:line="240" w:lineRule="auto"/>
      </w:pPr>
      <w:r>
        <w:separator/>
      </w:r>
    </w:p>
  </w:footnote>
  <w:footnote w:type="continuationSeparator" w:id="0">
    <w:p w14:paraId="6A10CCCC" w14:textId="77777777" w:rsidR="00B8144D" w:rsidRDefault="00B8144D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B2AC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063900" wp14:editId="1EC5614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531EE69" wp14:editId="3793F12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978285" wp14:editId="6C76ECE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26D2A"/>
    <w:rsid w:val="000301DC"/>
    <w:rsid w:val="0007588F"/>
    <w:rsid w:val="000B3F41"/>
    <w:rsid w:val="000C0735"/>
    <w:rsid w:val="00133C07"/>
    <w:rsid w:val="00137BB5"/>
    <w:rsid w:val="001A79C3"/>
    <w:rsid w:val="001E5851"/>
    <w:rsid w:val="00247FAD"/>
    <w:rsid w:val="00265BB4"/>
    <w:rsid w:val="002D76AE"/>
    <w:rsid w:val="00336BD5"/>
    <w:rsid w:val="00346440"/>
    <w:rsid w:val="00346F43"/>
    <w:rsid w:val="00381E62"/>
    <w:rsid w:val="003B661B"/>
    <w:rsid w:val="0044092A"/>
    <w:rsid w:val="00443717"/>
    <w:rsid w:val="00450D07"/>
    <w:rsid w:val="00455677"/>
    <w:rsid w:val="004A6C87"/>
    <w:rsid w:val="004D464E"/>
    <w:rsid w:val="00542E03"/>
    <w:rsid w:val="0055403E"/>
    <w:rsid w:val="0056018E"/>
    <w:rsid w:val="005E729F"/>
    <w:rsid w:val="006B138E"/>
    <w:rsid w:val="006F1333"/>
    <w:rsid w:val="007633C7"/>
    <w:rsid w:val="00770F19"/>
    <w:rsid w:val="00783978"/>
    <w:rsid w:val="007F70A7"/>
    <w:rsid w:val="00843334"/>
    <w:rsid w:val="00847E95"/>
    <w:rsid w:val="00864DF0"/>
    <w:rsid w:val="008B4F42"/>
    <w:rsid w:val="008D534E"/>
    <w:rsid w:val="008F0601"/>
    <w:rsid w:val="00921C2E"/>
    <w:rsid w:val="00933DAB"/>
    <w:rsid w:val="009C3F47"/>
    <w:rsid w:val="00A125A1"/>
    <w:rsid w:val="00A4752C"/>
    <w:rsid w:val="00AD58C3"/>
    <w:rsid w:val="00AE1B89"/>
    <w:rsid w:val="00B8144D"/>
    <w:rsid w:val="00B87635"/>
    <w:rsid w:val="00B963DE"/>
    <w:rsid w:val="00BD26F9"/>
    <w:rsid w:val="00C94850"/>
    <w:rsid w:val="00CD3897"/>
    <w:rsid w:val="00D27199"/>
    <w:rsid w:val="00D31668"/>
    <w:rsid w:val="00D403C8"/>
    <w:rsid w:val="00D40A4A"/>
    <w:rsid w:val="00D53123"/>
    <w:rsid w:val="00D64352"/>
    <w:rsid w:val="00D826C7"/>
    <w:rsid w:val="00D87F06"/>
    <w:rsid w:val="00DF2E5A"/>
    <w:rsid w:val="00E27B85"/>
    <w:rsid w:val="00E51EDB"/>
    <w:rsid w:val="00E5242E"/>
    <w:rsid w:val="00EA3906"/>
    <w:rsid w:val="00F26015"/>
    <w:rsid w:val="00F31A44"/>
    <w:rsid w:val="00F5648A"/>
    <w:rsid w:val="00F67309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74D7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54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EE35-C7C2-4C34-902A-35BD20F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15</cp:revision>
  <cp:lastPrinted>2020-09-22T07:41:00Z</cp:lastPrinted>
  <dcterms:created xsi:type="dcterms:W3CDTF">2019-10-08T12:34:00Z</dcterms:created>
  <dcterms:modified xsi:type="dcterms:W3CDTF">2020-09-22T10:27:00Z</dcterms:modified>
</cp:coreProperties>
</file>