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C5B0" w14:textId="77777777" w:rsidR="00192BC1" w:rsidRPr="00F92BF6" w:rsidRDefault="00192BC1" w:rsidP="00192BC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F92BF6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SUPERIOR ELECTRIC FOLDING DOORS</w:t>
      </w:r>
    </w:p>
    <w:p w14:paraId="3778DDBC" w14:textId="77777777" w:rsidR="00192BC1" w:rsidRPr="00F92BF6" w:rsidRDefault="00192BC1" w:rsidP="00192BC1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4"/>
          <w:szCs w:val="24"/>
          <w:lang w:eastAsia="en-GB"/>
        </w:rPr>
      </w:pPr>
    </w:p>
    <w:p w14:paraId="32DF453F" w14:textId="77777777" w:rsidR="00192BC1" w:rsidRPr="00F92BF6" w:rsidRDefault="00192BC1" w:rsidP="00192BC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F92BF6">
        <w:rPr>
          <w:rFonts w:ascii="Myriad Pro" w:eastAsia="Times New Roman" w:hAnsi="Myriad Pro" w:cs="Times New Roman"/>
          <w:b/>
          <w:color w:val="222D5A"/>
          <w:lang w:eastAsia="en-GB"/>
        </w:rPr>
        <w:t>SPECIFICATION 1-1</w:t>
      </w:r>
    </w:p>
    <w:p w14:paraId="3A705475" w14:textId="77777777" w:rsidR="00192BC1" w:rsidRPr="00192BC1" w:rsidRDefault="00192BC1" w:rsidP="00192BC1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0264ECCA" w14:textId="77777777" w:rsidR="00192BC1" w:rsidRPr="00192BC1" w:rsidRDefault="00192BC1" w:rsidP="00192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4DCC484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Gate Frame</w:t>
      </w:r>
    </w:p>
    <w:p w14:paraId="546BF291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C4583C2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25mm hot rolled channel pickets interconnected by 30 x 10mm solid lattice bars.  Ball bearing pulleys are attached at the top and zinc-plated guide pieces at the bottom.</w:t>
      </w:r>
    </w:p>
    <w:p w14:paraId="21DC9693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6894ADD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14:paraId="7C09C25E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D72984C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steel channels and side plates formed into a rigid box section into which the chain connection mechanism is recessed.</w:t>
      </w:r>
    </w:p>
    <w:p w14:paraId="504950BC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7AB0DD2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Leaves</w:t>
      </w:r>
    </w:p>
    <w:p w14:paraId="683DFCBD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D15DB7E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Formed from 305mm x 1.2 or 1.5mm galvanised steel and ribbed for strength.  Front hinge strips are attached and the interlocked assembly provides a weather tight installation.</w:t>
      </w:r>
    </w:p>
    <w:p w14:paraId="3A923BC7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70C1451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Top Track</w:t>
      </w:r>
    </w:p>
    <w:p w14:paraId="457424C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3B45086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steel side plates with round edge runner rails and formed into a heavy-duty 230mm high box section.  The motor is surface mounted on the track for ease of access with the drive chain totally enclosed within the track.</w:t>
      </w:r>
    </w:p>
    <w:p w14:paraId="0781D0D1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A3494E1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Track</w:t>
      </w:r>
    </w:p>
    <w:p w14:paraId="6E4042FE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2570083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Type B24 fabricated from 51 x 25mm double rolled steel channels.</w:t>
      </w:r>
    </w:p>
    <w:p w14:paraId="4EBB6D57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75E94F3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5284E8CC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The majority of parts are galvanised with other parts prime painted.  Polyester powder coating to a range of standard RAL colours is available at extra cost.</w:t>
      </w:r>
    </w:p>
    <w:p w14:paraId="4FE3AEA1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CAF2C21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173CDF6F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554591A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Approximately 50 kgs per m².</w:t>
      </w:r>
    </w:p>
    <w:p w14:paraId="5FEB01A0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5AA4664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005B606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C8EA689" w14:textId="0AF3B79C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Electrical operation is by means of a direct drive 3 phase geared motor mounted on the top track.  Manual operation in the event of power failure is </w:t>
      </w:r>
      <w:r w:rsidR="00984CBB">
        <w:rPr>
          <w:rFonts w:ascii="Myriad Pro" w:eastAsia="Times New Roman" w:hAnsi="Myriad Pro" w:cs="Times New Roman"/>
          <w:sz w:val="20"/>
          <w:szCs w:val="20"/>
          <w:lang w:eastAsia="en-GB"/>
        </w:rPr>
        <w:t>achieved via a chain disconnect handle recessed into the leading edge.</w:t>
      </w:r>
    </w:p>
    <w:p w14:paraId="1797C26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40A5345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0B295416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B8B978C" w14:textId="05B8BC39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standard controls are by means of open / close / stop push buttons fitted adjacent to the door. </w:t>
      </w:r>
    </w:p>
    <w:p w14:paraId="4541C19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6AD38CB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3E688349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A81628F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92BF6">
        <w:rPr>
          <w:rFonts w:ascii="Myriad Pro" w:eastAsia="Times New Roman" w:hAnsi="Myriad Pro" w:cs="Times New Roman"/>
          <w:b/>
          <w:lang w:eastAsia="en-GB"/>
        </w:rPr>
        <w:lastRenderedPageBreak/>
        <w:t xml:space="preserve">Superior Electric Folding Doors shall be by </w:t>
      </w:r>
    </w:p>
    <w:p w14:paraId="60AED606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92BF6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E55885C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92BF6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F92BF6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F92BF6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F92BF6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225D05A5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698ED5AD" w14:textId="08CC4A84" w:rsidR="0007588F" w:rsidRPr="00F92BF6" w:rsidRDefault="00192BC1" w:rsidP="00F92BF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984CB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May </w:t>
      </w:r>
      <w:bookmarkStart w:id="0" w:name="_GoBack"/>
      <w:bookmarkEnd w:id="0"/>
      <w:r w:rsidRPr="00F92BF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201</w:t>
      </w:r>
      <w:r w:rsidR="00984CB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9</w:t>
      </w:r>
    </w:p>
    <w:sectPr w:rsidR="0007588F" w:rsidRPr="00F92BF6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9537" w14:textId="77777777" w:rsidR="00D44605" w:rsidRDefault="00D44605" w:rsidP="00A4752C">
      <w:pPr>
        <w:spacing w:after="0" w:line="240" w:lineRule="auto"/>
      </w:pPr>
      <w:r>
        <w:separator/>
      </w:r>
    </w:p>
  </w:endnote>
  <w:endnote w:type="continuationSeparator" w:id="0">
    <w:p w14:paraId="7B4E4FF1" w14:textId="77777777" w:rsidR="00D44605" w:rsidRDefault="00D44605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D024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29A9D3F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9D0B" w14:textId="77777777" w:rsidR="00D44605" w:rsidRDefault="00D44605" w:rsidP="00A4752C">
      <w:pPr>
        <w:spacing w:after="0" w:line="240" w:lineRule="auto"/>
      </w:pPr>
      <w:r>
        <w:separator/>
      </w:r>
    </w:p>
  </w:footnote>
  <w:footnote w:type="continuationSeparator" w:id="0">
    <w:p w14:paraId="671C9634" w14:textId="77777777" w:rsidR="00D44605" w:rsidRDefault="00D44605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C484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20BCF7" wp14:editId="77FE59D7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73C97C85" wp14:editId="13BAFE6B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7BF0B58" wp14:editId="4722D27C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81381"/>
    <w:rsid w:val="00192BC1"/>
    <w:rsid w:val="001A79C3"/>
    <w:rsid w:val="00265BB4"/>
    <w:rsid w:val="00346440"/>
    <w:rsid w:val="00381E62"/>
    <w:rsid w:val="003B661B"/>
    <w:rsid w:val="00443717"/>
    <w:rsid w:val="00450D07"/>
    <w:rsid w:val="00464001"/>
    <w:rsid w:val="004A6C87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84CBB"/>
    <w:rsid w:val="009C3F47"/>
    <w:rsid w:val="00A4752C"/>
    <w:rsid w:val="00AD58C3"/>
    <w:rsid w:val="00B963DE"/>
    <w:rsid w:val="00D31668"/>
    <w:rsid w:val="00D403C8"/>
    <w:rsid w:val="00D40A4A"/>
    <w:rsid w:val="00D44605"/>
    <w:rsid w:val="00D53123"/>
    <w:rsid w:val="00D826C7"/>
    <w:rsid w:val="00DF2E5A"/>
    <w:rsid w:val="00E27B85"/>
    <w:rsid w:val="00E5242E"/>
    <w:rsid w:val="00F5648A"/>
    <w:rsid w:val="00F67309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E67A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0D2D-0672-48B4-BAE6-29C1FF51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2</cp:revision>
  <cp:lastPrinted>2018-03-05T10:30:00Z</cp:lastPrinted>
  <dcterms:created xsi:type="dcterms:W3CDTF">2019-05-28T09:05:00Z</dcterms:created>
  <dcterms:modified xsi:type="dcterms:W3CDTF">2019-05-28T09:05:00Z</dcterms:modified>
</cp:coreProperties>
</file>